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57F" w:rsidRPr="003B2C44" w:rsidRDefault="003A757F" w:rsidP="003A757F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>2026-жылга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proofErr w:type="spellStart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>чейин</w:t>
      </w:r>
      <w:proofErr w:type="spellEnd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proofErr w:type="spellStart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>Кыргыз</w:t>
      </w:r>
      <w:proofErr w:type="spellEnd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proofErr w:type="spellStart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>Республикасынын</w:t>
      </w:r>
      <w:proofErr w:type="spellEnd"/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</w:p>
    <w:p w:rsidR="003B2C44" w:rsidRDefault="003A757F" w:rsidP="003B2C44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калктуу конуштарын</w:t>
      </w:r>
      <w:r w:rsidR="000A4E0D"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ичүүчү суу менен камсыздоо </w:t>
      </w:r>
      <w:r w:rsidR="000A4E0D"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жана саркынды сууларды чыгаруу </w:t>
      </w:r>
      <w:r w:rsidR="008F3CB9"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система</w:t>
      </w:r>
      <w:r w:rsidR="005227B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ларын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өнүктүрүү программасына</w:t>
      </w:r>
    </w:p>
    <w:p w:rsidR="003A757F" w:rsidRPr="003B2C44" w:rsidRDefault="003A757F" w:rsidP="003B2C44">
      <w:pPr>
        <w:spacing w:after="0"/>
        <w:ind w:left="8496"/>
        <w:rPr>
          <w:rFonts w:ascii="Times New Roman" w:hAnsi="Times New Roman" w:cs="Times New Roman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1-тиркеме</w:t>
      </w:r>
    </w:p>
    <w:p w:rsidR="003A757F" w:rsidRPr="003B2C44" w:rsidRDefault="003A757F" w:rsidP="003A757F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6C1854" w:rsidRPr="003B2C44" w:rsidRDefault="003A757F" w:rsidP="000A4E0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2017-жылы жашаган жерине жараша </w:t>
      </w:r>
    </w:p>
    <w:p w:rsidR="003B2C44" w:rsidRDefault="00483484" w:rsidP="000A4E0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үй чарбаларын</w:t>
      </w:r>
      <w:r w:rsidR="003A757F"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суу менен камсыздоо була</w:t>
      </w:r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гы</w:t>
      </w:r>
      <w:r w:rsidR="003A757F"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(пайыз менен)</w:t>
      </w:r>
      <w:r w:rsidR="008C7FCF" w:rsidRPr="003B2C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57F" w:rsidRPr="003B2C44" w:rsidRDefault="008C7FCF" w:rsidP="000A4E0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B2C4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2.1-таблица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3250"/>
        <w:gridCol w:w="2576"/>
        <w:gridCol w:w="2124"/>
        <w:gridCol w:w="2121"/>
        <w:gridCol w:w="2113"/>
      </w:tblGrid>
      <w:tr w:rsidR="003A757F" w:rsidRPr="003B2C44" w:rsidTr="00EB2E7C">
        <w:trPr>
          <w:trHeight w:val="587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483484" w:rsidP="00483484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Жердин </w:t>
            </w:r>
            <w:proofErr w:type="spellStart"/>
            <w:r w:rsidRPr="003B2C4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аталышы</w:t>
            </w:r>
            <w:proofErr w:type="spellEnd"/>
            <w:r w:rsidR="003A757F" w:rsidRPr="003B2C4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483484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Борбор</w:t>
            </w:r>
            <w:r w:rsidR="00CE112F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/>
              </w:rPr>
              <w:t>л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оштурулган </w:t>
            </w:r>
          </w:p>
          <w:p w:rsidR="003A757F" w:rsidRPr="003B2C44" w:rsidRDefault="003A757F" w:rsidP="00483484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суу түтүгү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Суу алуучу колонка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Кудук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Булак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Арык</w:t>
            </w:r>
          </w:p>
        </w:tc>
      </w:tr>
      <w:tr w:rsidR="003A757F" w:rsidRPr="003B2C44" w:rsidTr="00EB2E7C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Бардыгы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</w:p>
        </w:tc>
      </w:tr>
      <w:tr w:rsidR="003A757F" w:rsidRPr="003B2C44" w:rsidTr="00EB2E7C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EB2E7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Шаар </w:t>
            </w:r>
            <w:r w:rsidR="009353FB" w:rsidRPr="003B2C44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64,1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32,5</w:t>
            </w:r>
          </w:p>
          <w:p w:rsidR="003A757F" w:rsidRPr="003B2C44" w:rsidRDefault="003A757F" w:rsidP="00EB2E7C">
            <w:pPr>
              <w:pStyle w:val="tkTablic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3A757F" w:rsidRPr="003B2C44" w:rsidTr="00EB2E7C"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1C315A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 жер</w:t>
            </w:r>
            <w:r w:rsidR="001C315A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7F" w:rsidRPr="003B2C44" w:rsidRDefault="003A757F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</w:p>
        </w:tc>
      </w:tr>
    </w:tbl>
    <w:p w:rsidR="000A4E0D" w:rsidRPr="003B2C44" w:rsidRDefault="000A4E0D" w:rsidP="003A757F">
      <w:pPr>
        <w:pStyle w:val="tkTekst"/>
        <w:spacing w:after="2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757F" w:rsidRPr="003B2C44" w:rsidRDefault="003A757F" w:rsidP="003A757F">
      <w:pPr>
        <w:pStyle w:val="tkTekst"/>
        <w:spacing w:after="2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Булак: К</w:t>
      </w:r>
      <w:proofErr w:type="spellStart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ыргыз</w:t>
      </w:r>
      <w:proofErr w:type="spellEnd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Start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еспубликасынын</w:t>
      </w:r>
      <w:proofErr w:type="spellEnd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Start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луттук</w:t>
      </w:r>
      <w:proofErr w:type="spellEnd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статистика </w:t>
      </w:r>
      <w:proofErr w:type="spellStart"/>
      <w:r w:rsidR="006C1854"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комитети</w:t>
      </w:r>
      <w:proofErr w:type="spellEnd"/>
    </w:p>
    <w:p w:rsidR="003A757F" w:rsidRPr="003B2C44" w:rsidRDefault="003A757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3A757F" w:rsidRPr="003B2C44" w:rsidRDefault="005227B8" w:rsidP="005227B8">
      <w:pPr>
        <w:tabs>
          <w:tab w:val="left" w:pos="6000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0" w:name="_GoBack"/>
      <w:bookmarkEnd w:id="0"/>
    </w:p>
    <w:p w:rsidR="003A757F" w:rsidRPr="003B2C44" w:rsidRDefault="003A757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3A757F" w:rsidRPr="003B2C44" w:rsidRDefault="003A757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3A757F" w:rsidRPr="003B2C44" w:rsidRDefault="003A757F" w:rsidP="003A757F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 xml:space="preserve">2026-жылга чейин Кыргыз Республикасынын </w:t>
      </w:r>
    </w:p>
    <w:p w:rsidR="003B2C44" w:rsidRDefault="003A757F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калктуу конуштарын ичүүчү суу менен камсыздоо </w:t>
      </w:r>
      <w:r w:rsidR="0047496C"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жана саркынды сууларды чыгаруу </w:t>
      </w:r>
      <w:r w:rsidR="005227B8" w:rsidRPr="005227B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системаларын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өнүктүрүү программасына</w:t>
      </w:r>
    </w:p>
    <w:p w:rsidR="003A757F" w:rsidRPr="003B2C44" w:rsidRDefault="003A757F" w:rsidP="0047496C">
      <w:pPr>
        <w:spacing w:after="0"/>
        <w:ind w:left="8496"/>
        <w:rPr>
          <w:rFonts w:ascii="Times New Roman" w:hAnsi="Times New Roman" w:cs="Times New Roman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2-тиркеме</w:t>
      </w:r>
    </w:p>
    <w:p w:rsidR="003A757F" w:rsidRPr="003B2C44" w:rsidRDefault="003A757F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3B2C44" w:rsidRPr="003B2C44" w:rsidRDefault="003A757F" w:rsidP="003B2C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44">
        <w:rPr>
          <w:rFonts w:ascii="Times New Roman" w:hAnsi="Times New Roman" w:cs="Times New Roman"/>
          <w:b/>
          <w:sz w:val="28"/>
          <w:szCs w:val="28"/>
        </w:rPr>
        <w:t>Суу менен камсыздоо булактары жана ага чейинки аралык, ар кандай</w:t>
      </w:r>
    </w:p>
    <w:p w:rsidR="003A757F" w:rsidRDefault="003A757F" w:rsidP="003B2C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2C44">
        <w:rPr>
          <w:rFonts w:ascii="Times New Roman" w:hAnsi="Times New Roman" w:cs="Times New Roman"/>
          <w:b/>
          <w:sz w:val="28"/>
          <w:szCs w:val="28"/>
        </w:rPr>
        <w:t>үй</w:t>
      </w:r>
      <w:proofErr w:type="gramEnd"/>
      <w:r w:rsidRPr="003B2C44">
        <w:rPr>
          <w:rFonts w:ascii="Times New Roman" w:hAnsi="Times New Roman" w:cs="Times New Roman"/>
          <w:b/>
          <w:sz w:val="28"/>
          <w:szCs w:val="28"/>
        </w:rPr>
        <w:t>-бүлөлөр</w:t>
      </w:r>
      <w:r w:rsidR="004D1A3C" w:rsidRPr="003B2C44">
        <w:rPr>
          <w:rFonts w:ascii="Times New Roman" w:hAnsi="Times New Roman" w:cs="Times New Roman"/>
          <w:b/>
          <w:sz w:val="28"/>
          <w:szCs w:val="28"/>
        </w:rPr>
        <w:t xml:space="preserve"> боюнча</w:t>
      </w:r>
      <w:r w:rsidR="009353FB" w:rsidRPr="003B2C44">
        <w:rPr>
          <w:rFonts w:ascii="Times New Roman" w:hAnsi="Times New Roman" w:cs="Times New Roman"/>
          <w:b/>
          <w:sz w:val="28"/>
          <w:szCs w:val="28"/>
        </w:rPr>
        <w:t xml:space="preserve"> балдардын саны</w:t>
      </w:r>
      <w:r w:rsidR="00365FC6" w:rsidRPr="003B2C44">
        <w:rPr>
          <w:rFonts w:ascii="Times New Roman" w:hAnsi="Times New Roman" w:cs="Times New Roman"/>
          <w:b/>
          <w:sz w:val="28"/>
          <w:szCs w:val="28"/>
        </w:rPr>
        <w:t xml:space="preserve"> (2017-ж</w:t>
      </w:r>
      <w:r w:rsidR="007371C1" w:rsidRPr="003B2C44">
        <w:rPr>
          <w:rFonts w:ascii="Times New Roman" w:hAnsi="Times New Roman" w:cs="Times New Roman"/>
          <w:b/>
          <w:sz w:val="28"/>
          <w:szCs w:val="28"/>
        </w:rPr>
        <w:t>ыл</w:t>
      </w:r>
      <w:r w:rsidR="00365FC6" w:rsidRPr="003B2C44">
        <w:rPr>
          <w:rFonts w:ascii="Times New Roman" w:hAnsi="Times New Roman" w:cs="Times New Roman"/>
          <w:b/>
          <w:sz w:val="28"/>
          <w:szCs w:val="28"/>
        </w:rPr>
        <w:t>)</w:t>
      </w:r>
    </w:p>
    <w:p w:rsidR="003B2C44" w:rsidRPr="003B2C44" w:rsidRDefault="003B2C44" w:rsidP="003B2C4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214" w:rsidRPr="003B2C44" w:rsidRDefault="003B4214" w:rsidP="003B2C4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B2C44">
        <w:rPr>
          <w:rFonts w:ascii="Times New Roman" w:hAnsi="Times New Roman" w:cs="Times New Roman"/>
          <w:sz w:val="28"/>
          <w:szCs w:val="28"/>
        </w:rPr>
        <w:t>2.2-таблица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315"/>
        <w:gridCol w:w="1315"/>
        <w:gridCol w:w="1125"/>
        <w:gridCol w:w="1128"/>
        <w:gridCol w:w="1125"/>
        <w:gridCol w:w="1128"/>
        <w:gridCol w:w="1125"/>
        <w:gridCol w:w="1265"/>
      </w:tblGrid>
      <w:tr w:rsidR="003B2C44" w:rsidRPr="003B2C44" w:rsidTr="00EE12FD">
        <w:tc>
          <w:tcPr>
            <w:tcW w:w="1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Суу менен камсыздоо булактары 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Баары</w:t>
            </w:r>
          </w:p>
        </w:tc>
        <w:tc>
          <w:tcPr>
            <w:tcW w:w="2465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Үй чарбасындагы балдардын саны</w:t>
            </w:r>
          </w:p>
        </w:tc>
      </w:tr>
      <w:tr w:rsidR="003B2C44" w:rsidRPr="003B2C44" w:rsidTr="00EE12FD">
        <w:tc>
          <w:tcPr>
            <w:tcW w:w="1596" w:type="pct"/>
            <w:vMerge/>
            <w:vAlign w:val="center"/>
            <w:hideMark/>
          </w:tcPr>
          <w:p w:rsidR="003B2C44" w:rsidRPr="003B2C44" w:rsidRDefault="003B2C44" w:rsidP="00EB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</w:tcPr>
          <w:p w:rsidR="003B2C44" w:rsidRPr="003B2C44" w:rsidRDefault="003B2C44" w:rsidP="00EB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vMerge/>
            <w:vAlign w:val="center"/>
            <w:hideMark/>
          </w:tcPr>
          <w:p w:rsidR="003B2C44" w:rsidRPr="003B2C44" w:rsidRDefault="003B2C44" w:rsidP="00EB2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 жана андан көп бала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8F3CB9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Суу менен камсыздоонун борбор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оштурулган системасы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35,6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36,3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21,4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Өздүк колонка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24,9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Коомдук колонка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25,7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26,3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32,9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31,6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Суунун ачык булагы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7,4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9,6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6,4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tabs>
                <w:tab w:val="center" w:pos="362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8,8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22,1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7371C1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Башка булактар (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өзү агып туруучу</w:t>
            </w:r>
            <w:r w:rsidRPr="003B2C4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скважина,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ташылып келүүчү суу)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5,7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10,1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5227B8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Бардыгы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Суу булагына чейинки аралык: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 метрден азыраак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44,7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40,7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49,7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B2C44" w:rsidRPr="003B2C44" w:rsidTr="00EE12FD">
        <w:tc>
          <w:tcPr>
            <w:tcW w:w="1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 метрден  ашык</w:t>
            </w:r>
          </w:p>
        </w:tc>
        <w:tc>
          <w:tcPr>
            <w:tcW w:w="470" w:type="pct"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55,3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56,8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59,3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52,2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50,3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2C44" w:rsidRPr="003B2C44" w:rsidRDefault="003B2C44" w:rsidP="00EB2E7C">
            <w:pPr>
              <w:pStyle w:val="tkTablica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63,5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483802" w:rsidRPr="003B2C44" w:rsidRDefault="00483802" w:rsidP="00483802">
      <w:pPr>
        <w:spacing w:after="0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483802" w:rsidRPr="003B2C44" w:rsidRDefault="00483802" w:rsidP="00483802">
      <w:pPr>
        <w:spacing w:after="0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483802" w:rsidRPr="003B2C44" w:rsidRDefault="00483802" w:rsidP="00483802">
      <w:pPr>
        <w:spacing w:after="0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EE12FD" w:rsidRDefault="00EE12FD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47496C" w:rsidRPr="003B2C44" w:rsidRDefault="0047496C" w:rsidP="007371C1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 xml:space="preserve">2026-жылга чейин Кыргыз Республикасынын </w:t>
      </w:r>
    </w:p>
    <w:p w:rsidR="00EE12FD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калктуу конуштарын ичүүчү суу менен камсыздоо жана саркынды сууларды чыгаруу </w:t>
      </w:r>
      <w:r w:rsidR="005227B8" w:rsidRPr="005227B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системаларын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өнүктүрүү программасына </w:t>
      </w:r>
    </w:p>
    <w:p w:rsidR="0047496C" w:rsidRPr="003B2C44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3-тиркеме</w:t>
      </w:r>
    </w:p>
    <w:p w:rsidR="00DD0136" w:rsidRPr="003B2C44" w:rsidRDefault="00DD0136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DD0136" w:rsidRPr="003B2C44" w:rsidRDefault="003B4214" w:rsidP="003B4214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Шаардык</w:t>
      </w:r>
      <w:proofErr w:type="spellEnd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канализация </w:t>
      </w:r>
      <w:r w:rsidR="008F3CB9" w:rsidRPr="003B2C4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система</w:t>
      </w:r>
      <w:r w:rsidR="001B777B" w:rsidRPr="003B2C4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сы</w:t>
      </w:r>
    </w:p>
    <w:p w:rsidR="00DD0136" w:rsidRPr="003B2C44" w:rsidRDefault="003B4214" w:rsidP="00DD0136">
      <w:pPr>
        <w:pStyle w:val="tkTekst"/>
        <w:spacing w:before="1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2.3-т</w:t>
      </w:r>
      <w:r w:rsidR="00DD0136"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аблица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08"/>
        <w:gridCol w:w="5242"/>
        <w:gridCol w:w="3968"/>
      </w:tblGrid>
      <w:tr w:rsidR="00DD0136" w:rsidRPr="003B2C44" w:rsidTr="00DD0136">
        <w:tc>
          <w:tcPr>
            <w:tcW w:w="675" w:type="dxa"/>
          </w:tcPr>
          <w:p w:rsidR="00DD0136" w:rsidRPr="003B2C44" w:rsidRDefault="00DD0136" w:rsidP="003B42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>Шаардын аталышы</w:t>
            </w:r>
          </w:p>
        </w:tc>
        <w:tc>
          <w:tcPr>
            <w:tcW w:w="524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Канализациялык </w:t>
            </w:r>
            <w:r w:rsidR="008F3CB9"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</w:t>
            </w:r>
          </w:p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(бар,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жок)</w:t>
            </w:r>
          </w:p>
        </w:tc>
        <w:tc>
          <w:tcPr>
            <w:tcW w:w="3969" w:type="dxa"/>
          </w:tcPr>
          <w:p w:rsidR="00DD0136" w:rsidRPr="003B2C44" w:rsidRDefault="008F3CB9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Системанын</w:t>
            </w:r>
            <w:r w:rsidR="00DD0136" w:rsidRPr="003B2C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сапаты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 (канааттандырарлык эмес, канааттандырарлык 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Бишкек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256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90 %га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80 %га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Жалал-Абад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85 %га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Кара-Балта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50 %га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Кант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40 %га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Талас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42 %га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Токмок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50 %га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Нарын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25 %га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Баткен</w:t>
            </w:r>
          </w:p>
        </w:tc>
        <w:tc>
          <w:tcPr>
            <w:tcW w:w="5245" w:type="dxa"/>
          </w:tcPr>
          <w:p w:rsidR="00DD0136" w:rsidRPr="003B2C44" w:rsidRDefault="00DD0136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0136" w:rsidRPr="003B2C44" w:rsidRDefault="00734A0E" w:rsidP="003B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Кара-Суу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10 %га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Чолпон-Ата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45 %га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Кызыл-Кыя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50 %га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</w:tcPr>
          <w:p w:rsidR="00DD0136" w:rsidRPr="003B2C44" w:rsidRDefault="003B4214" w:rsidP="003B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зг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24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0136" w:rsidRPr="003B2C44" w:rsidRDefault="00734A0E" w:rsidP="003B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Токтогул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25 %га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Балыкчы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37 %га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Майлуу-Суу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80 %га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Каракол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30 %га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Кербен</w:t>
            </w:r>
          </w:p>
        </w:tc>
        <w:tc>
          <w:tcPr>
            <w:tcW w:w="524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0136" w:rsidRPr="003B2C44" w:rsidRDefault="00734A0E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Исфана</w:t>
            </w:r>
          </w:p>
        </w:tc>
        <w:tc>
          <w:tcPr>
            <w:tcW w:w="524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0136" w:rsidRPr="003B2C44" w:rsidRDefault="00734A0E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Жок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Ноокат</w:t>
            </w:r>
          </w:p>
        </w:tc>
        <w:tc>
          <w:tcPr>
            <w:tcW w:w="524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DD0136" w:rsidRPr="003B2C44" w:rsidRDefault="00734A0E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</w:tcPr>
          <w:p w:rsidR="00DD0136" w:rsidRPr="003B2C44" w:rsidRDefault="00DD0136" w:rsidP="003B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50 %га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Кемин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45 %га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1" w:type="dxa"/>
          </w:tcPr>
          <w:p w:rsidR="00DD0136" w:rsidRPr="003B2C44" w:rsidRDefault="00DD0136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B4214" w:rsidRPr="003B2C44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к-Жа</w:t>
            </w:r>
            <w:r w:rsidR="00734A0E" w:rsidRPr="003B2C44">
              <w:rPr>
                <w:rFonts w:ascii="Times New Roman" w:hAnsi="Times New Roman" w:cs="Times New Roman"/>
                <w:sz w:val="28"/>
                <w:szCs w:val="28"/>
              </w:rPr>
              <w:t>ң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гак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20 %га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Кадамжай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70 %га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1" w:type="dxa"/>
          </w:tcPr>
          <w:p w:rsidR="00DD0136" w:rsidRPr="003B2C44" w:rsidRDefault="00DD0136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Кара-К</w:t>
            </w:r>
            <w:r w:rsidR="00734A0E" w:rsidRPr="003B2C44">
              <w:rPr>
                <w:rFonts w:ascii="Times New Roman" w:hAnsi="Times New Roman" w:cs="Times New Roman"/>
                <w:sz w:val="28"/>
                <w:szCs w:val="28"/>
              </w:rPr>
              <w:t>өл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80 %га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11" w:type="dxa"/>
          </w:tcPr>
          <w:p w:rsidR="00DD0136" w:rsidRPr="003B2C44" w:rsidRDefault="00DD0136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Таш-К</w:t>
            </w:r>
            <w:r w:rsidR="00734A0E" w:rsidRPr="003B2C44">
              <w:rPr>
                <w:rFonts w:ascii="Times New Roman" w:hAnsi="Times New Roman" w:cs="Times New Roman"/>
                <w:sz w:val="28"/>
                <w:szCs w:val="28"/>
              </w:rPr>
              <w:t>өмүр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30 %га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Кочкор-Ата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20 %га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Айдаркен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256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100 %га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Орловка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55 %га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11" w:type="dxa"/>
          </w:tcPr>
          <w:p w:rsidR="00DD0136" w:rsidRPr="003B2C44" w:rsidRDefault="00DD0136" w:rsidP="0073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734A0E" w:rsidRPr="003B2C44">
              <w:rPr>
                <w:rFonts w:ascii="Times New Roman" w:hAnsi="Times New Roman" w:cs="Times New Roman"/>
                <w:sz w:val="28"/>
                <w:szCs w:val="28"/>
              </w:rPr>
              <w:t>йың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70 %га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  <w:tr w:rsidR="00DD0136" w:rsidRPr="003B2C44" w:rsidTr="00DD0136">
        <w:tc>
          <w:tcPr>
            <w:tcW w:w="675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11" w:type="dxa"/>
          </w:tcPr>
          <w:p w:rsidR="00DD0136" w:rsidRPr="003B2C44" w:rsidRDefault="00DD0136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Шопоков</w:t>
            </w:r>
          </w:p>
        </w:tc>
        <w:tc>
          <w:tcPr>
            <w:tcW w:w="5245" w:type="dxa"/>
          </w:tcPr>
          <w:p w:rsidR="00DD0136" w:rsidRPr="003B2C44" w:rsidRDefault="007E4091" w:rsidP="00EB2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</w:p>
        </w:tc>
        <w:tc>
          <w:tcPr>
            <w:tcW w:w="3969" w:type="dxa"/>
          </w:tcPr>
          <w:p w:rsidR="00DD0136" w:rsidRPr="003B2C44" w:rsidRDefault="007E4091" w:rsidP="007E4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25 %га </w:t>
            </w:r>
            <w:r w:rsidR="00256043" w:rsidRPr="003B2C4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D0136" w:rsidRPr="003B2C44">
              <w:rPr>
                <w:rFonts w:ascii="Times New Roman" w:hAnsi="Times New Roman" w:cs="Times New Roman"/>
                <w:sz w:val="28"/>
                <w:szCs w:val="28"/>
              </w:rPr>
              <w:t xml:space="preserve">анааттандырарлык  </w:t>
            </w:r>
          </w:p>
        </w:tc>
      </w:tr>
    </w:tbl>
    <w:p w:rsidR="00DD0136" w:rsidRPr="003B2C44" w:rsidRDefault="00DD0136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C627CD" w:rsidRPr="003B2C44" w:rsidRDefault="00C627CD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7371C1" w:rsidRPr="003B2C44" w:rsidRDefault="007371C1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47496C" w:rsidRPr="003B2C44" w:rsidRDefault="0047496C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 xml:space="preserve">2026-жылга чейин Кыргыз Республикасынын </w:t>
      </w:r>
    </w:p>
    <w:p w:rsidR="00EE12FD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калктуу конуштарын ичүүчү суу менен камсыздоо жана саркынды сууларды чыгаруу </w:t>
      </w:r>
      <w:r w:rsidR="005227B8" w:rsidRPr="005227B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системаларын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өнүктүрүү программасына</w:t>
      </w:r>
    </w:p>
    <w:p w:rsidR="0047496C" w:rsidRPr="003B2C44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4-тиркеме</w:t>
      </w:r>
    </w:p>
    <w:p w:rsidR="00C618BA" w:rsidRPr="003B2C44" w:rsidRDefault="00C618BA" w:rsidP="00C627CD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C618BA" w:rsidRPr="003B2C44" w:rsidRDefault="00C618BA" w:rsidP="00C618BA">
      <w:pPr>
        <w:pStyle w:val="tkTekst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Суу менен камсыздоонун айылдык </w:t>
      </w:r>
      <w:r w:rsidR="003064F3"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системаларын</w:t>
      </w:r>
      <w:r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куруу</w:t>
      </w:r>
      <w:r w:rsidR="003064F3"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га</w:t>
      </w:r>
      <w:r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жана реабилитациялоо</w:t>
      </w:r>
      <w:r w:rsidR="003064F3"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</w:t>
      </w:r>
      <w:r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</w:p>
    <w:p w:rsidR="00C618BA" w:rsidRPr="003B2C44" w:rsidRDefault="009863F0" w:rsidP="00C618BA">
      <w:pPr>
        <w:pStyle w:val="tkTekst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талап кылынуучу</w:t>
      </w:r>
      <w:r w:rsidR="007371C1"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618BA" w:rsidRPr="003B2C4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инвестициялардын жалпы болжолдуу көлөмү</w:t>
      </w:r>
    </w:p>
    <w:p w:rsidR="00C627CD" w:rsidRPr="003B2C44" w:rsidRDefault="00C627CD" w:rsidP="00C627CD">
      <w:pPr>
        <w:pStyle w:val="tkTekst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27CD" w:rsidRPr="003B2C44" w:rsidRDefault="00C618BA" w:rsidP="00C627CD">
      <w:pPr>
        <w:pStyle w:val="tkTekst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7.1-т</w:t>
      </w:r>
      <w:r w:rsidR="00C627CD"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аблица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9"/>
        <w:gridCol w:w="1915"/>
        <w:gridCol w:w="1668"/>
        <w:gridCol w:w="1595"/>
        <w:gridCol w:w="2686"/>
      </w:tblGrid>
      <w:tr w:rsidR="00C627CD" w:rsidRPr="003B2C44" w:rsidTr="008F3CB9">
        <w:tc>
          <w:tcPr>
            <w:tcW w:w="22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8F3CB9">
            <w:pPr>
              <w:pStyle w:val="tkTeks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Иш</w:t>
            </w:r>
            <w:r w:rsidR="008F3CB9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чаралар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3064F3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Айылдардын саны (бирдик)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4D40B0" w:rsidP="009863F0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</w:t>
            </w: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йыл</w:t>
            </w: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-</w:t>
            </w: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</w:t>
            </w: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</w:t>
            </w:r>
            <w:r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дын </w:t>
            </w:r>
            <w:r w:rsidR="00C627CD"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жалпы санын</w:t>
            </w:r>
            <w:r w:rsidR="009863F0"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C627CD" w:rsidRPr="003B2C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 %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793F2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Бир айылга 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карата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эсептик 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наркы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(м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лн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сом)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793F21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Талап кылынган инвестициялардын жалпы суммасы (млрд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сом)</w:t>
            </w:r>
          </w:p>
        </w:tc>
      </w:tr>
      <w:tr w:rsidR="00C627CD" w:rsidRPr="003B2C44" w:rsidTr="008F3CB9">
        <w:tc>
          <w:tcPr>
            <w:tcW w:w="2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Реабилитациялык иштер жүргүзүлгөн айылдар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627CD" w:rsidRPr="003B2C44" w:rsidTr="008F3CB9">
        <w:tc>
          <w:tcPr>
            <w:tcW w:w="2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3064F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Жаңы </w:t>
            </w:r>
            <w:r w:rsidR="003064F3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системаларды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куруу талап кылынган айылдар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39,3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49,1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35126,0</w:t>
            </w:r>
          </w:p>
        </w:tc>
      </w:tr>
      <w:tr w:rsidR="00C627CD" w:rsidRPr="003B2C44" w:rsidTr="008F3CB9">
        <w:tc>
          <w:tcPr>
            <w:tcW w:w="2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3064F3" w:rsidP="003064F3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Системаларды </w:t>
            </w:r>
            <w:r w:rsidR="00C627CD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реабилитациялоо талап кылынган айылдар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27,1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12136,0</w:t>
            </w:r>
          </w:p>
        </w:tc>
      </w:tr>
      <w:tr w:rsidR="00C627CD" w:rsidRPr="003B2C44" w:rsidTr="008F3CB9">
        <w:tc>
          <w:tcPr>
            <w:tcW w:w="2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Бардыгы</w:t>
            </w:r>
            <w:r w:rsidR="003064F3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1819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7CD" w:rsidRPr="003B2C44" w:rsidRDefault="00C627CD" w:rsidP="00EB2E7C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47262,0</w:t>
            </w:r>
          </w:p>
        </w:tc>
      </w:tr>
    </w:tbl>
    <w:p w:rsidR="00C627CD" w:rsidRPr="003B2C44" w:rsidRDefault="00C627CD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883ADC" w:rsidRPr="003B2C44" w:rsidRDefault="00883AD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883ADC" w:rsidRPr="003B2C44" w:rsidRDefault="00883AD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47496C" w:rsidRPr="003B2C44" w:rsidRDefault="0047496C" w:rsidP="0047496C">
      <w:pPr>
        <w:spacing w:after="0"/>
        <w:ind w:left="7788" w:firstLine="708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lastRenderedPageBreak/>
        <w:t xml:space="preserve">2026-жылга чейин Кыргыз Республикасынын </w:t>
      </w:r>
    </w:p>
    <w:p w:rsidR="00EE12FD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калктуу конуштарын ичүүчү суу менен камсыздоо жана саркынды сууларды чыгаруу </w:t>
      </w:r>
      <w:r w:rsidR="005227B8" w:rsidRPr="005227B8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системаларын</w:t>
      </w: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 xml:space="preserve"> өнүктүрүү программасына </w:t>
      </w:r>
    </w:p>
    <w:p w:rsidR="0047496C" w:rsidRPr="003B2C44" w:rsidRDefault="0047496C" w:rsidP="0047496C">
      <w:pPr>
        <w:spacing w:after="0"/>
        <w:ind w:left="8496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  <w:r w:rsidRPr="003B2C4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  <w:t>5-тиркеме</w:t>
      </w:r>
    </w:p>
    <w:p w:rsidR="00883ADC" w:rsidRPr="003B2C44" w:rsidRDefault="00883AD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883ADC" w:rsidRPr="003B2C44" w:rsidRDefault="00793F21" w:rsidP="00793F2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Программаны</w:t>
      </w:r>
      <w:proofErr w:type="spellEnd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ишке</w:t>
      </w:r>
      <w:proofErr w:type="spellEnd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ашыруунун</w:t>
      </w:r>
      <w:proofErr w:type="spellEnd"/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B2C44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кооптуулуктары</w:t>
      </w:r>
    </w:p>
    <w:p w:rsidR="00883ADC" w:rsidRPr="003B2C44" w:rsidRDefault="00793F21" w:rsidP="00883ADC">
      <w:pPr>
        <w:pStyle w:val="tkTekst"/>
        <w:spacing w:before="12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>8.1-т</w:t>
      </w:r>
      <w:r w:rsidR="00883ADC" w:rsidRPr="003B2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аблица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"/>
        <w:gridCol w:w="3014"/>
        <w:gridCol w:w="10433"/>
      </w:tblGrid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793F2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Терс  фактордун (</w:t>
            </w:r>
            <w:r w:rsidR="00793F21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кооптуулуктун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 аталышы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793F21" w:rsidP="00793F2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Кооптуулуктарды</w:t>
            </w:r>
            <w:r w:rsidR="00883ADC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азайтуу</w:t>
            </w:r>
            <w:r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нун</w:t>
            </w:r>
            <w:r w:rsidR="00883ADC" w:rsidRPr="003B2C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ыкмалары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Социалдык-саясий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47496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 арасында уюштуруу-түшүндүрүү</w:t>
            </w:r>
            <w:r w:rsidR="0047496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иштерин кеңири жүргүзүү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Форс-мажордук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AE59AA" w:rsidP="00AE59AA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Кооптуулуктун бул тобун а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зайтуу үчүн ичүүчү суу менен камсыздоо жана саркынды сууларды чыгаруу секторун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өзгөчө кырдаалдарга жана 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форс-мажордук кырдаалдардын кесепеттерин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алдын алуу жана 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жоюу боюнча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иш-чараларга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даярдыгын жогорулатуу маселелери боюнча 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персоналдарды окутуу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пландалууда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Экономикалык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86613F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Бул </w:t>
            </w:r>
            <w:r w:rsidR="00AE59AA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кооптуулуктарды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азайтуу мамлекеттик жөнгө салууну өркүндөтүүнү, анын ичинде инвестициялык ыңгайлуулукту </w:t>
            </w:r>
            <w:r w:rsidR="0086613F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жогорулатуу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жана экономикалык </w:t>
            </w:r>
            <w:r w:rsidR="0086613F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өбөлгөлөө боюнча чараларды караштырат.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Программанын иш-чараларын каржылоонун булактары жана көлөмдөрү жыл сайын такталып турат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Уюштуруу-укуктук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561DCE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Кооптуулуктун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 тобунун таасирин азайтуу үчүн төмөнкүлөр пландалат:</w:t>
            </w:r>
          </w:p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ченемдик укуктук документтердин долбоорлорун иштеп чыгуу этабында аларды макулдашууга катышуучу негизги </w:t>
            </w:r>
            <w:r w:rsidR="00DB00A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кызыкдар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тараптарды </w:t>
            </w:r>
            <w:r w:rsidR="00DB00A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документтерди талкуулоого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тартуу;</w:t>
            </w:r>
          </w:p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47496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ичүүчү 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суу менен камсыздоо жана саркынды сууларды чыгаруу</w:t>
            </w:r>
            <w:r w:rsidR="00DB00A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секторун башкарууну реформалоо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Маалыматтык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DB00A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Веб-сайт түзүү, ошондой эле </w:t>
            </w:r>
            <w:r w:rsidR="00DB00A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жалпыга маалымдоо каражаттарынан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чыгып сүйлөө</w:t>
            </w:r>
          </w:p>
        </w:tc>
      </w:tr>
      <w:tr w:rsidR="00883ADC" w:rsidRPr="003B2C44" w:rsidTr="00EE12FD">
        <w:tc>
          <w:tcPr>
            <w:tcW w:w="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883ADC" w:rsidP="00EB2E7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AE59AA" w:rsidP="00AE59AA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Кадрдык</w:t>
            </w:r>
          </w:p>
        </w:tc>
        <w:tc>
          <w:tcPr>
            <w:tcW w:w="37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ADC" w:rsidRPr="003B2C44" w:rsidRDefault="00DB00AC" w:rsidP="00DB00AC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Кооптуулукту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азайтуу үчүн жогорку квалификациялуу кадрларды даярдоо жана бар адистерди кайра даярдоо (квалификациясын жогорулатуу) боюнча окуу борбор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лор</w:t>
            </w:r>
            <w:r w:rsidR="00883ADC"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</w:t>
            </w:r>
            <w:r w:rsidRPr="003B2C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ун ишин күчөтүү </w:t>
            </w:r>
            <w:r w:rsidRPr="003B2C44">
              <w:rPr>
                <w:rFonts w:ascii="Times New Roman" w:hAnsi="Times New Roman" w:cs="Times New Roman"/>
                <w:sz w:val="28"/>
                <w:szCs w:val="28"/>
              </w:rPr>
              <w:t>болжолдонот</w:t>
            </w:r>
          </w:p>
        </w:tc>
      </w:tr>
    </w:tbl>
    <w:p w:rsidR="00883ADC" w:rsidRPr="003B2C44" w:rsidRDefault="00883ADC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883ADC" w:rsidRPr="003B2C44" w:rsidSect="00455CC5">
      <w:footerReference w:type="default" r:id="rId7"/>
      <w:pgSz w:w="16838" w:h="11906" w:orient="landscape"/>
      <w:pgMar w:top="1134" w:right="1134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F4D" w:rsidRDefault="004C5F4D" w:rsidP="00455CC5">
      <w:pPr>
        <w:spacing w:after="0" w:line="240" w:lineRule="auto"/>
      </w:pPr>
      <w:r>
        <w:separator/>
      </w:r>
    </w:p>
  </w:endnote>
  <w:endnote w:type="continuationSeparator" w:id="0">
    <w:p w:rsidR="004C5F4D" w:rsidRDefault="004C5F4D" w:rsidP="0045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514890"/>
      <w:docPartObj>
        <w:docPartGallery w:val="Page Numbers (Bottom of Page)"/>
        <w:docPartUnique/>
      </w:docPartObj>
    </w:sdtPr>
    <w:sdtEndPr/>
    <w:sdtContent>
      <w:p w:rsidR="00455CC5" w:rsidRDefault="00455C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C24">
          <w:rPr>
            <w:noProof/>
          </w:rPr>
          <w:t>29</w:t>
        </w:r>
        <w:r>
          <w:fldChar w:fldCharType="end"/>
        </w:r>
      </w:p>
    </w:sdtContent>
  </w:sdt>
  <w:p w:rsidR="00455CC5" w:rsidRDefault="00455C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F4D" w:rsidRDefault="004C5F4D" w:rsidP="00455CC5">
      <w:pPr>
        <w:spacing w:after="0" w:line="240" w:lineRule="auto"/>
      </w:pPr>
      <w:r>
        <w:separator/>
      </w:r>
    </w:p>
  </w:footnote>
  <w:footnote w:type="continuationSeparator" w:id="0">
    <w:p w:rsidR="004C5F4D" w:rsidRDefault="004C5F4D" w:rsidP="00455C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57F"/>
    <w:rsid w:val="000A4E0D"/>
    <w:rsid w:val="000C1394"/>
    <w:rsid w:val="001B777B"/>
    <w:rsid w:val="001C315A"/>
    <w:rsid w:val="00256043"/>
    <w:rsid w:val="00286668"/>
    <w:rsid w:val="003064F3"/>
    <w:rsid w:val="00365FC6"/>
    <w:rsid w:val="003A757F"/>
    <w:rsid w:val="003B2C44"/>
    <w:rsid w:val="003B4214"/>
    <w:rsid w:val="00455CC5"/>
    <w:rsid w:val="0047496C"/>
    <w:rsid w:val="00483484"/>
    <w:rsid w:val="00483802"/>
    <w:rsid w:val="004C5F4D"/>
    <w:rsid w:val="004D1A3C"/>
    <w:rsid w:val="004D40B0"/>
    <w:rsid w:val="005227B8"/>
    <w:rsid w:val="00561DCE"/>
    <w:rsid w:val="005E5261"/>
    <w:rsid w:val="006C1854"/>
    <w:rsid w:val="006E1AE9"/>
    <w:rsid w:val="00734A0E"/>
    <w:rsid w:val="007371C1"/>
    <w:rsid w:val="00793F21"/>
    <w:rsid w:val="007E4091"/>
    <w:rsid w:val="0086613F"/>
    <w:rsid w:val="00883ADC"/>
    <w:rsid w:val="008C7FCF"/>
    <w:rsid w:val="008F2803"/>
    <w:rsid w:val="008F3CB9"/>
    <w:rsid w:val="009353FB"/>
    <w:rsid w:val="009863F0"/>
    <w:rsid w:val="00A83068"/>
    <w:rsid w:val="00AE59AA"/>
    <w:rsid w:val="00B724AC"/>
    <w:rsid w:val="00B94E33"/>
    <w:rsid w:val="00C15445"/>
    <w:rsid w:val="00C618BA"/>
    <w:rsid w:val="00C627CD"/>
    <w:rsid w:val="00C70399"/>
    <w:rsid w:val="00CE112F"/>
    <w:rsid w:val="00D81C24"/>
    <w:rsid w:val="00DA0109"/>
    <w:rsid w:val="00DB00AC"/>
    <w:rsid w:val="00DD0136"/>
    <w:rsid w:val="00E83F38"/>
    <w:rsid w:val="00EE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57FE3-670D-44EB-B905-4F68BE44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A75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/>
    </w:rPr>
  </w:style>
  <w:style w:type="paragraph" w:customStyle="1" w:styleId="tkTablica">
    <w:name w:val="_Текст таблицы (tkTablica)"/>
    <w:basedOn w:val="a"/>
    <w:rsid w:val="003A757F"/>
    <w:pPr>
      <w:spacing w:after="60"/>
      <w:jc w:val="both"/>
    </w:pPr>
    <w:rPr>
      <w:rFonts w:ascii="Arial" w:eastAsia="Times New Roman" w:hAnsi="Arial" w:cs="Arial"/>
      <w:sz w:val="20"/>
      <w:szCs w:val="20"/>
      <w:lang w:val="ky-KG"/>
    </w:rPr>
  </w:style>
  <w:style w:type="paragraph" w:customStyle="1" w:styleId="tkZagolovok2">
    <w:name w:val="_Заголовок Раздел (tkZagolovok2)"/>
    <w:basedOn w:val="a"/>
    <w:rsid w:val="003A757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/>
    </w:rPr>
  </w:style>
  <w:style w:type="table" w:styleId="a3">
    <w:name w:val="Table Grid"/>
    <w:basedOn w:val="a1"/>
    <w:uiPriority w:val="59"/>
    <w:rsid w:val="00DD0136"/>
    <w:pPr>
      <w:spacing w:after="0" w:line="240" w:lineRule="auto"/>
    </w:pPr>
    <w:rPr>
      <w:rFonts w:eastAsiaTheme="minorHAnsi"/>
      <w:lang w:val="ky-KG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2C4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55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5CC5"/>
  </w:style>
  <w:style w:type="paragraph" w:styleId="a7">
    <w:name w:val="footer"/>
    <w:basedOn w:val="a"/>
    <w:link w:val="a8"/>
    <w:uiPriority w:val="99"/>
    <w:unhideWhenUsed/>
    <w:rsid w:val="00455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5CC5"/>
  </w:style>
  <w:style w:type="paragraph" w:styleId="a9">
    <w:name w:val="Balloon Text"/>
    <w:basedOn w:val="a"/>
    <w:link w:val="aa"/>
    <w:uiPriority w:val="99"/>
    <w:semiHidden/>
    <w:unhideWhenUsed/>
    <w:rsid w:val="00455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5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0068E-7345-4121-8D8C-31F5BF11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Сталбек кызы Элиза</cp:lastModifiedBy>
  <cp:revision>5</cp:revision>
  <cp:lastPrinted>2020-05-22T09:15:00Z</cp:lastPrinted>
  <dcterms:created xsi:type="dcterms:W3CDTF">2020-05-02T11:39:00Z</dcterms:created>
  <dcterms:modified xsi:type="dcterms:W3CDTF">2020-05-22T09:18:00Z</dcterms:modified>
</cp:coreProperties>
</file>